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BA16CB" w:rsidRPr="00BA16CB" w:rsidTr="00D7328F">
        <w:trPr>
          <w:trHeight w:val="1988"/>
        </w:trPr>
        <w:tc>
          <w:tcPr>
            <w:tcW w:w="4445" w:type="dxa"/>
          </w:tcPr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Администрация</w:t>
            </w:r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«пос. Кысыл-Сыр»</w:t>
            </w:r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«Вилюйский улус (район)» РС (Я)</w:t>
            </w:r>
          </w:p>
          <w:p w:rsidR="00BA16CB" w:rsidRPr="00BA16CB" w:rsidRDefault="00BA16CB" w:rsidP="00BA16CB">
            <w:pPr>
              <w:jc w:val="center"/>
              <w:rPr>
                <w:sz w:val="18"/>
                <w:szCs w:val="18"/>
              </w:rPr>
            </w:pPr>
            <w:r w:rsidRPr="00BA16CB">
              <w:rPr>
                <w:sz w:val="18"/>
                <w:szCs w:val="18"/>
              </w:rPr>
              <w:t>678214, Республика Саха (Якутия), Вилюйский улус,</w:t>
            </w:r>
          </w:p>
          <w:p w:rsidR="00BA16CB" w:rsidRPr="00BA16CB" w:rsidRDefault="00BA16CB" w:rsidP="00BA16CB">
            <w:pPr>
              <w:jc w:val="center"/>
              <w:rPr>
                <w:sz w:val="18"/>
                <w:szCs w:val="18"/>
              </w:rPr>
            </w:pPr>
            <w:r w:rsidRPr="00BA16CB">
              <w:rPr>
                <w:sz w:val="18"/>
                <w:szCs w:val="18"/>
              </w:rPr>
              <w:t xml:space="preserve">п. Кысыл-Сыр, </w:t>
            </w:r>
            <w:proofErr w:type="spellStart"/>
            <w:proofErr w:type="gramStart"/>
            <w:r w:rsidRPr="00BA16C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A16CB">
              <w:rPr>
                <w:sz w:val="18"/>
                <w:szCs w:val="18"/>
              </w:rPr>
              <w:t xml:space="preserve"> Ленина 12б</w:t>
            </w:r>
          </w:p>
          <w:p w:rsidR="00BA16CB" w:rsidRPr="00BA16CB" w:rsidRDefault="00BA16CB" w:rsidP="00BA16CB">
            <w:pPr>
              <w:jc w:val="center"/>
              <w:rPr>
                <w:sz w:val="18"/>
                <w:szCs w:val="16"/>
              </w:rPr>
            </w:pPr>
            <w:r w:rsidRPr="00BA16CB">
              <w:rPr>
                <w:sz w:val="18"/>
                <w:szCs w:val="18"/>
              </w:rPr>
              <w:t>тел. (41132) 20-208, факс 20-208</w:t>
            </w:r>
          </w:p>
          <w:p w:rsidR="00BA16CB" w:rsidRPr="00BA16CB" w:rsidRDefault="00BA16CB" w:rsidP="00BA16CB">
            <w:pPr>
              <w:keepNext/>
              <w:jc w:val="center"/>
              <w:outlineLvl w:val="0"/>
              <w:rPr>
                <w:sz w:val="18"/>
                <w:szCs w:val="16"/>
              </w:rPr>
            </w:pPr>
          </w:p>
          <w:p w:rsidR="00BA16CB" w:rsidRPr="00BA16CB" w:rsidRDefault="00BA16CB" w:rsidP="00BA16CB">
            <w:pPr>
              <w:keepNext/>
              <w:jc w:val="center"/>
              <w:outlineLvl w:val="0"/>
              <w:rPr>
                <w:sz w:val="18"/>
                <w:szCs w:val="16"/>
              </w:rPr>
            </w:pPr>
            <w:r w:rsidRPr="00BA16CB">
              <w:rPr>
                <w:sz w:val="18"/>
                <w:szCs w:val="16"/>
                <w:lang w:val="en-US"/>
              </w:rPr>
              <w:t xml:space="preserve">e-mail: </w:t>
            </w:r>
            <w:hyperlink r:id="rId6" w:history="1">
              <w:r w:rsidRPr="00BA16CB">
                <w:rPr>
                  <w:color w:val="0563C1"/>
                  <w:sz w:val="18"/>
                  <w:szCs w:val="16"/>
                  <w:u w:val="single"/>
                  <w:lang w:val="en-US"/>
                </w:rPr>
                <w:t>admksyr@mail.ru</w:t>
              </w:r>
            </w:hyperlink>
          </w:p>
          <w:p w:rsidR="00BA16CB" w:rsidRPr="00BA16CB" w:rsidRDefault="00BA16CB" w:rsidP="00BA16CB">
            <w:pPr>
              <w:keepNext/>
              <w:jc w:val="center"/>
              <w:outlineLvl w:val="0"/>
            </w:pPr>
          </w:p>
          <w:p w:rsidR="00BA16CB" w:rsidRPr="00BA16CB" w:rsidRDefault="00BA16CB" w:rsidP="00BA16CB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BA16CB">
              <w:rPr>
                <w:b/>
              </w:rPr>
              <w:t>ПОСТАНОВЛЕНИЕ</w:t>
            </w:r>
          </w:p>
        </w:tc>
        <w:tc>
          <w:tcPr>
            <w:tcW w:w="1930" w:type="dxa"/>
          </w:tcPr>
          <w:p w:rsidR="00BA16CB" w:rsidRPr="00BA16CB" w:rsidRDefault="00BA16CB" w:rsidP="00BA16CB">
            <w:pPr>
              <w:spacing w:after="200"/>
              <w:jc w:val="center"/>
              <w:rPr>
                <w:sz w:val="18"/>
                <w:szCs w:val="18"/>
              </w:rPr>
            </w:pPr>
            <w:r w:rsidRPr="00BA16CB">
              <w:rPr>
                <w:noProof/>
                <w:sz w:val="18"/>
                <w:szCs w:val="18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BA16CB" w:rsidRPr="00BA16CB" w:rsidRDefault="00BA16CB" w:rsidP="00BA16CB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 xml:space="preserve">Саха </w:t>
            </w:r>
            <w:proofErr w:type="spellStart"/>
            <w:r w:rsidRPr="00BA16CB">
              <w:rPr>
                <w:b/>
                <w:sz w:val="18"/>
                <w:szCs w:val="18"/>
              </w:rPr>
              <w:t>Республикатын</w:t>
            </w:r>
            <w:proofErr w:type="spellEnd"/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«</w:t>
            </w:r>
            <w:proofErr w:type="spellStart"/>
            <w:r w:rsidRPr="00BA16CB">
              <w:rPr>
                <w:b/>
                <w:sz w:val="18"/>
                <w:szCs w:val="18"/>
              </w:rPr>
              <w:t>Булуу</w:t>
            </w:r>
            <w:proofErr w:type="spellEnd"/>
            <w:r w:rsidRPr="00BA16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16CB">
              <w:rPr>
                <w:b/>
                <w:sz w:val="18"/>
                <w:szCs w:val="18"/>
              </w:rPr>
              <w:t>улуу</w:t>
            </w:r>
            <w:proofErr w:type="gramStart"/>
            <w:r w:rsidRPr="00BA16CB">
              <w:rPr>
                <w:b/>
                <w:sz w:val="18"/>
                <w:szCs w:val="18"/>
              </w:rPr>
              <w:t>h</w:t>
            </w:r>
            <w:proofErr w:type="gramEnd"/>
            <w:r w:rsidRPr="00BA16CB">
              <w:rPr>
                <w:b/>
                <w:sz w:val="18"/>
                <w:szCs w:val="18"/>
              </w:rPr>
              <w:t>ун</w:t>
            </w:r>
            <w:proofErr w:type="spellEnd"/>
            <w:r w:rsidRPr="00BA16C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A16CB">
              <w:rPr>
                <w:b/>
                <w:sz w:val="18"/>
                <w:szCs w:val="18"/>
              </w:rPr>
              <w:t>оройуонун</w:t>
            </w:r>
            <w:proofErr w:type="spellEnd"/>
            <w:r w:rsidRPr="00BA16CB">
              <w:rPr>
                <w:b/>
                <w:sz w:val="18"/>
                <w:szCs w:val="18"/>
              </w:rPr>
              <w:t>)»</w:t>
            </w:r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r w:rsidRPr="00BA16CB">
              <w:rPr>
                <w:b/>
                <w:sz w:val="18"/>
                <w:szCs w:val="18"/>
              </w:rPr>
              <w:t>«</w:t>
            </w:r>
            <w:proofErr w:type="spellStart"/>
            <w:r w:rsidRPr="00BA16CB">
              <w:rPr>
                <w:b/>
                <w:sz w:val="18"/>
                <w:szCs w:val="18"/>
              </w:rPr>
              <w:t>Кы</w:t>
            </w:r>
            <w:proofErr w:type="gramStart"/>
            <w:r w:rsidRPr="00BA16CB">
              <w:rPr>
                <w:b/>
                <w:sz w:val="18"/>
                <w:szCs w:val="18"/>
              </w:rPr>
              <w:t>h</w:t>
            </w:r>
            <w:proofErr w:type="gramEnd"/>
            <w:r w:rsidRPr="00BA16CB">
              <w:rPr>
                <w:b/>
                <w:sz w:val="18"/>
                <w:szCs w:val="18"/>
              </w:rPr>
              <w:t>ыл-Сыыр</w:t>
            </w:r>
            <w:proofErr w:type="spellEnd"/>
            <w:r w:rsidRPr="00BA16CB">
              <w:rPr>
                <w:b/>
                <w:sz w:val="18"/>
                <w:szCs w:val="18"/>
              </w:rPr>
              <w:t>»</w:t>
            </w:r>
          </w:p>
          <w:p w:rsidR="00BA16CB" w:rsidRPr="00BA16CB" w:rsidRDefault="00BA16CB" w:rsidP="00BA16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A16CB">
              <w:rPr>
                <w:b/>
                <w:sz w:val="18"/>
                <w:szCs w:val="18"/>
              </w:rPr>
              <w:t>муниципальнай</w:t>
            </w:r>
            <w:proofErr w:type="spellEnd"/>
            <w:r w:rsidRPr="00BA16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16CB">
              <w:rPr>
                <w:b/>
                <w:sz w:val="18"/>
                <w:szCs w:val="18"/>
              </w:rPr>
              <w:t>тэриллиитэ</w:t>
            </w:r>
            <w:proofErr w:type="spellEnd"/>
          </w:p>
          <w:p w:rsidR="00BA16CB" w:rsidRPr="00BA16CB" w:rsidRDefault="00BA16CB" w:rsidP="00BA16CB">
            <w:pPr>
              <w:jc w:val="center"/>
              <w:rPr>
                <w:sz w:val="18"/>
                <w:szCs w:val="18"/>
              </w:rPr>
            </w:pPr>
            <w:r w:rsidRPr="00BA16CB">
              <w:rPr>
                <w:sz w:val="18"/>
                <w:szCs w:val="18"/>
              </w:rPr>
              <w:t xml:space="preserve">678214, Саха </w:t>
            </w:r>
            <w:proofErr w:type="spellStart"/>
            <w:r w:rsidRPr="00BA16CB">
              <w:rPr>
                <w:sz w:val="18"/>
                <w:szCs w:val="18"/>
              </w:rPr>
              <w:t>Республиката</w:t>
            </w:r>
            <w:proofErr w:type="spellEnd"/>
            <w:r w:rsidRPr="00BA16CB">
              <w:rPr>
                <w:sz w:val="18"/>
                <w:szCs w:val="18"/>
              </w:rPr>
              <w:t xml:space="preserve">, </w:t>
            </w:r>
            <w:proofErr w:type="spellStart"/>
            <w:r w:rsidRPr="00BA16CB">
              <w:rPr>
                <w:sz w:val="18"/>
                <w:szCs w:val="18"/>
              </w:rPr>
              <w:t>Булуу</w:t>
            </w:r>
            <w:proofErr w:type="spellEnd"/>
            <w:r w:rsidRPr="00BA16CB">
              <w:rPr>
                <w:sz w:val="18"/>
                <w:szCs w:val="18"/>
              </w:rPr>
              <w:t xml:space="preserve"> </w:t>
            </w:r>
            <w:proofErr w:type="spellStart"/>
            <w:r w:rsidRPr="00BA16CB">
              <w:rPr>
                <w:sz w:val="18"/>
                <w:szCs w:val="18"/>
              </w:rPr>
              <w:t>улуу</w:t>
            </w:r>
            <w:proofErr w:type="gramStart"/>
            <w:r w:rsidRPr="00BA16CB">
              <w:rPr>
                <w:sz w:val="18"/>
                <w:szCs w:val="18"/>
              </w:rPr>
              <w:t>h</w:t>
            </w:r>
            <w:proofErr w:type="gramEnd"/>
            <w:r w:rsidRPr="00BA16CB">
              <w:rPr>
                <w:sz w:val="18"/>
                <w:szCs w:val="18"/>
              </w:rPr>
              <w:t>а</w:t>
            </w:r>
            <w:proofErr w:type="spellEnd"/>
            <w:r w:rsidRPr="00BA16CB">
              <w:rPr>
                <w:sz w:val="18"/>
                <w:szCs w:val="18"/>
              </w:rPr>
              <w:t>,</w:t>
            </w:r>
          </w:p>
          <w:p w:rsidR="00BA16CB" w:rsidRPr="00BA16CB" w:rsidRDefault="00BA16CB" w:rsidP="00BA16CB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 w:rsidRPr="00BA16CB">
              <w:rPr>
                <w:sz w:val="18"/>
                <w:szCs w:val="18"/>
              </w:rPr>
              <w:t>Кы</w:t>
            </w:r>
            <w:proofErr w:type="gramStart"/>
            <w:r w:rsidRPr="00BA16CB">
              <w:rPr>
                <w:sz w:val="18"/>
                <w:szCs w:val="18"/>
              </w:rPr>
              <w:t>h</w:t>
            </w:r>
            <w:proofErr w:type="gramEnd"/>
            <w:r w:rsidRPr="00BA16CB">
              <w:rPr>
                <w:sz w:val="18"/>
                <w:szCs w:val="18"/>
              </w:rPr>
              <w:t>ыл-Сыыр</w:t>
            </w:r>
            <w:proofErr w:type="spellEnd"/>
            <w:r w:rsidRPr="00BA16CB">
              <w:rPr>
                <w:sz w:val="18"/>
                <w:szCs w:val="18"/>
              </w:rPr>
              <w:t xml:space="preserve"> б</w:t>
            </w:r>
            <w:r w:rsidRPr="00BA16CB">
              <w:rPr>
                <w:sz w:val="18"/>
                <w:szCs w:val="18"/>
                <w:lang w:val="en-US"/>
              </w:rPr>
              <w:t>oh</w:t>
            </w:r>
            <w:proofErr w:type="spellStart"/>
            <w:r w:rsidRPr="00BA16CB">
              <w:rPr>
                <w:sz w:val="18"/>
                <w:szCs w:val="18"/>
              </w:rPr>
              <w:t>уэлэгэ</w:t>
            </w:r>
            <w:proofErr w:type="spellEnd"/>
            <w:r w:rsidRPr="00BA16CB">
              <w:rPr>
                <w:sz w:val="18"/>
                <w:szCs w:val="18"/>
              </w:rPr>
              <w:t xml:space="preserve"> ул. Ленина 12б                     тел. (41132) 20-208, факс 20-208</w:t>
            </w:r>
          </w:p>
          <w:p w:rsidR="00BA16CB" w:rsidRPr="00BA16CB" w:rsidRDefault="00BA16CB" w:rsidP="00BA16CB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16CB">
              <w:rPr>
                <w:sz w:val="18"/>
                <w:szCs w:val="18"/>
                <w:lang w:val="en-US"/>
              </w:rPr>
              <w:t>e</w:t>
            </w:r>
            <w:r w:rsidRPr="00BA16CB">
              <w:rPr>
                <w:sz w:val="18"/>
                <w:szCs w:val="18"/>
              </w:rPr>
              <w:t>-</w:t>
            </w:r>
            <w:r w:rsidRPr="00BA16CB">
              <w:rPr>
                <w:sz w:val="18"/>
                <w:szCs w:val="18"/>
                <w:lang w:val="en-US"/>
              </w:rPr>
              <w:t>mail</w:t>
            </w:r>
            <w:r w:rsidRPr="00BA16CB">
              <w:rPr>
                <w:sz w:val="18"/>
                <w:szCs w:val="18"/>
              </w:rPr>
              <w:t xml:space="preserve">: </w:t>
            </w:r>
            <w:hyperlink r:id="rId8" w:history="1">
              <w:r w:rsidRPr="00BA16CB">
                <w:rPr>
                  <w:color w:val="0000FF"/>
                  <w:sz w:val="18"/>
                  <w:szCs w:val="18"/>
                  <w:u w:val="single"/>
                  <w:lang w:val="en-US"/>
                </w:rPr>
                <w:t>admksyr</w:t>
              </w:r>
              <w:r w:rsidRPr="00BA16CB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BA16CB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A16CB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BA16CB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BA16CB" w:rsidRPr="00BA16CB" w:rsidRDefault="00BA16CB" w:rsidP="00BA16CB">
            <w:pPr>
              <w:jc w:val="center"/>
              <w:rPr>
                <w:b/>
              </w:rPr>
            </w:pPr>
            <w:r w:rsidRPr="00BA16CB">
              <w:rPr>
                <w:rFonts w:eastAsia="Calibri"/>
                <w:b/>
                <w:lang w:eastAsia="en-US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BA16CB" w:rsidRPr="00BA16CB" w:rsidTr="00D7328F">
        <w:trPr>
          <w:cantSplit/>
          <w:trHeight w:val="56"/>
        </w:trPr>
        <w:tc>
          <w:tcPr>
            <w:tcW w:w="4246" w:type="dxa"/>
          </w:tcPr>
          <w:p w:rsidR="00BA16CB" w:rsidRPr="00BA16CB" w:rsidRDefault="00BA16CB" w:rsidP="00BA16CB">
            <w:pPr>
              <w:tabs>
                <w:tab w:val="left" w:pos="6780"/>
              </w:tabs>
              <w:jc w:val="center"/>
              <w:rPr>
                <w:rFonts w:eastAsia="Calibri"/>
              </w:rPr>
            </w:pPr>
          </w:p>
        </w:tc>
        <w:tc>
          <w:tcPr>
            <w:tcW w:w="4246" w:type="dxa"/>
          </w:tcPr>
          <w:p w:rsidR="00BA16CB" w:rsidRPr="00BA16CB" w:rsidRDefault="00BA16CB" w:rsidP="00BA16CB">
            <w:pPr>
              <w:tabs>
                <w:tab w:val="center" w:pos="2015"/>
              </w:tabs>
              <w:rPr>
                <w:rFonts w:eastAsia="Calibri"/>
              </w:rPr>
            </w:pPr>
          </w:p>
        </w:tc>
        <w:tc>
          <w:tcPr>
            <w:tcW w:w="13711" w:type="dxa"/>
          </w:tcPr>
          <w:p w:rsidR="00BA16CB" w:rsidRPr="00BA16CB" w:rsidRDefault="00BA16CB" w:rsidP="00BA16CB">
            <w:pPr>
              <w:jc w:val="center"/>
              <w:rPr>
                <w:rFonts w:eastAsia="Calibri"/>
              </w:rPr>
            </w:pPr>
          </w:p>
        </w:tc>
      </w:tr>
    </w:tbl>
    <w:p w:rsidR="00BA16CB" w:rsidRPr="00BA16CB" w:rsidRDefault="00BA16CB" w:rsidP="00BA16CB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/>
          <w:spacing w:val="5"/>
          <w:lang w:eastAsia="en-US"/>
        </w:rPr>
      </w:pPr>
      <w:r w:rsidRPr="00BA16CB">
        <w:rPr>
          <w:rFonts w:eastAsia="Times New Roman CYR"/>
          <w:b/>
          <w:bCs/>
          <w:color w:val="000000"/>
          <w:spacing w:val="5"/>
          <w:lang w:eastAsia="en-US"/>
        </w:rPr>
        <w:t>п</w:t>
      </w:r>
      <w:proofErr w:type="gramStart"/>
      <w:r w:rsidRPr="00BA16CB">
        <w:rPr>
          <w:rFonts w:eastAsia="Times New Roman CYR"/>
          <w:b/>
          <w:bCs/>
          <w:color w:val="000000"/>
          <w:spacing w:val="5"/>
          <w:lang w:eastAsia="en-US"/>
        </w:rPr>
        <w:t>.К</w:t>
      </w:r>
      <w:proofErr w:type="gramEnd"/>
      <w:r w:rsidRPr="00BA16CB">
        <w:rPr>
          <w:rFonts w:eastAsia="Times New Roman CYR"/>
          <w:b/>
          <w:bCs/>
          <w:color w:val="000000"/>
          <w:spacing w:val="5"/>
          <w:lang w:eastAsia="en-US"/>
        </w:rPr>
        <w:t>ысыл-Сыр</w:t>
      </w:r>
    </w:p>
    <w:tbl>
      <w:tblPr>
        <w:tblStyle w:val="a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BA16CB" w:rsidRPr="00BA16CB" w:rsidTr="00D7328F">
        <w:trPr>
          <w:trHeight w:val="274"/>
        </w:trPr>
        <w:tc>
          <w:tcPr>
            <w:tcW w:w="4911" w:type="dxa"/>
          </w:tcPr>
          <w:p w:rsidR="00BA16CB" w:rsidRPr="00BA16CB" w:rsidRDefault="00BA16CB" w:rsidP="002020B1">
            <w:pPr>
              <w:autoSpaceDE w:val="0"/>
              <w:rPr>
                <w:b/>
                <w:bCs/>
                <w:color w:val="000000"/>
                <w:spacing w:val="5"/>
                <w:lang w:eastAsia="en-US"/>
              </w:rPr>
            </w:pPr>
            <w:r w:rsidRPr="00BA16CB">
              <w:rPr>
                <w:b/>
                <w:bCs/>
                <w:color w:val="000000"/>
                <w:spacing w:val="5"/>
                <w:lang w:eastAsia="en-US"/>
              </w:rPr>
              <w:t>«</w:t>
            </w:r>
            <w:r w:rsidR="002020B1">
              <w:rPr>
                <w:b/>
                <w:bCs/>
                <w:color w:val="000000"/>
                <w:spacing w:val="5"/>
                <w:lang w:eastAsia="en-US"/>
              </w:rPr>
              <w:t>07</w:t>
            </w:r>
            <w:r w:rsidRPr="00BA16CB">
              <w:rPr>
                <w:b/>
                <w:bCs/>
                <w:color w:val="000000"/>
                <w:spacing w:val="5"/>
                <w:lang w:eastAsia="en-US"/>
              </w:rPr>
              <w:t xml:space="preserve">» </w:t>
            </w:r>
            <w:r w:rsidR="002020B1">
              <w:rPr>
                <w:b/>
                <w:bCs/>
                <w:color w:val="000000"/>
                <w:spacing w:val="5"/>
                <w:lang w:eastAsia="en-US"/>
              </w:rPr>
              <w:t>сентября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 2020</w:t>
            </w:r>
            <w:r w:rsidRPr="00BA16CB">
              <w:rPr>
                <w:b/>
                <w:bCs/>
                <w:color w:val="000000"/>
                <w:spacing w:val="5"/>
                <w:lang w:eastAsia="en-US"/>
              </w:rPr>
              <w:t xml:space="preserve"> года</w:t>
            </w:r>
          </w:p>
        </w:tc>
        <w:tc>
          <w:tcPr>
            <w:tcW w:w="4911" w:type="dxa"/>
          </w:tcPr>
          <w:p w:rsidR="00BA16CB" w:rsidRPr="00BA16CB" w:rsidRDefault="002020B1" w:rsidP="002020B1">
            <w:pPr>
              <w:autoSpaceDE w:val="0"/>
              <w:jc w:val="right"/>
              <w:rPr>
                <w:b/>
                <w:bCs/>
                <w:color w:val="000000"/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>№ 42</w:t>
            </w:r>
          </w:p>
        </w:tc>
      </w:tr>
    </w:tbl>
    <w:p w:rsidR="00BA16CB" w:rsidRDefault="00BA16CB" w:rsidP="003F1340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2D2F79" w:rsidRDefault="00BA16CB" w:rsidP="002D2F79">
      <w:pPr>
        <w:shd w:val="clear" w:color="auto" w:fill="FFFFFF"/>
        <w:outlineLvl w:val="0"/>
        <w:rPr>
          <w:b/>
          <w:color w:val="212121"/>
        </w:rPr>
      </w:pPr>
      <w:r w:rsidRPr="002D2F79">
        <w:rPr>
          <w:b/>
          <w:bCs/>
          <w:kern w:val="36"/>
        </w:rPr>
        <w:t>О</w:t>
      </w:r>
      <w:r w:rsidR="003F1340" w:rsidRPr="002D2F79">
        <w:rPr>
          <w:b/>
          <w:bCs/>
          <w:kern w:val="36"/>
        </w:rPr>
        <w:t xml:space="preserve"> назначении </w:t>
      </w:r>
      <w:r w:rsidR="00FB44CF" w:rsidRPr="00FB44CF">
        <w:rPr>
          <w:b/>
          <w:bCs/>
          <w:kern w:val="36"/>
        </w:rPr>
        <w:t>общественных</w:t>
      </w:r>
      <w:r w:rsidR="00FB44CF">
        <w:rPr>
          <w:b/>
          <w:bCs/>
          <w:color w:val="0263B2"/>
          <w:kern w:val="36"/>
        </w:rPr>
        <w:t xml:space="preserve"> </w:t>
      </w:r>
      <w:r w:rsidRPr="002D2F79">
        <w:rPr>
          <w:b/>
          <w:color w:val="212121"/>
        </w:rPr>
        <w:t xml:space="preserve">обсуждений  </w:t>
      </w:r>
    </w:p>
    <w:p w:rsidR="002D2F79" w:rsidRDefault="00BA16CB" w:rsidP="002D2F79">
      <w:pPr>
        <w:shd w:val="clear" w:color="auto" w:fill="FFFFFF"/>
        <w:outlineLvl w:val="0"/>
        <w:rPr>
          <w:rFonts w:eastAsia="Calibri"/>
          <w:b/>
          <w:lang w:eastAsia="en-US"/>
        </w:rPr>
      </w:pPr>
      <w:r w:rsidRPr="002D2F79">
        <w:rPr>
          <w:b/>
          <w:color w:val="212121"/>
        </w:rPr>
        <w:t>по проекту</w:t>
      </w:r>
      <w:r w:rsidRPr="002D2F79">
        <w:rPr>
          <w:b/>
        </w:rPr>
        <w:t xml:space="preserve"> </w:t>
      </w:r>
      <w:r w:rsidR="00FB44CF">
        <w:rPr>
          <w:rFonts w:eastAsia="Calibri"/>
          <w:b/>
          <w:lang w:eastAsia="en-US"/>
        </w:rPr>
        <w:t>внесения</w:t>
      </w:r>
      <w:r w:rsidRPr="002D2F79">
        <w:rPr>
          <w:rFonts w:eastAsia="Calibri"/>
          <w:b/>
          <w:lang w:eastAsia="en-US"/>
        </w:rPr>
        <w:t xml:space="preserve"> изменений</w:t>
      </w:r>
    </w:p>
    <w:p w:rsidR="002D2F79" w:rsidRDefault="00BA16CB" w:rsidP="002D2F79">
      <w:pPr>
        <w:shd w:val="clear" w:color="auto" w:fill="FFFFFF"/>
        <w:outlineLvl w:val="0"/>
        <w:rPr>
          <w:rFonts w:eastAsia="Calibri"/>
          <w:b/>
          <w:lang w:eastAsia="en-US"/>
        </w:rPr>
      </w:pPr>
      <w:r w:rsidRPr="002D2F79">
        <w:rPr>
          <w:rFonts w:eastAsia="Calibri"/>
          <w:b/>
          <w:lang w:eastAsia="en-US"/>
        </w:rPr>
        <w:t xml:space="preserve"> в Генеральный план МО "</w:t>
      </w:r>
      <w:proofErr w:type="spellStart"/>
      <w:r w:rsidRPr="002D2F79">
        <w:rPr>
          <w:rFonts w:eastAsia="Calibri"/>
          <w:b/>
          <w:lang w:eastAsia="en-US"/>
        </w:rPr>
        <w:t>Поселок</w:t>
      </w:r>
      <w:proofErr w:type="spellEnd"/>
      <w:r w:rsidRPr="002D2F79">
        <w:rPr>
          <w:rFonts w:eastAsia="Calibri"/>
          <w:b/>
          <w:lang w:eastAsia="en-US"/>
        </w:rPr>
        <w:t xml:space="preserve"> Кысыл-Сыр", </w:t>
      </w:r>
    </w:p>
    <w:p w:rsidR="002D2F79" w:rsidRDefault="00BA16CB" w:rsidP="002D2F79">
      <w:pPr>
        <w:shd w:val="clear" w:color="auto" w:fill="FFFFFF"/>
        <w:outlineLvl w:val="0"/>
        <w:rPr>
          <w:rFonts w:eastAsia="Calibri"/>
          <w:b/>
          <w:lang w:eastAsia="en-US"/>
        </w:rPr>
      </w:pPr>
      <w:r w:rsidRPr="002D2F79">
        <w:rPr>
          <w:rFonts w:eastAsia="Calibri"/>
          <w:b/>
          <w:lang w:eastAsia="en-US"/>
        </w:rPr>
        <w:t>в правила землепользования и застройки МО "</w:t>
      </w:r>
      <w:proofErr w:type="spellStart"/>
      <w:r w:rsidRPr="002D2F79">
        <w:rPr>
          <w:rFonts w:eastAsia="Calibri"/>
          <w:b/>
          <w:lang w:eastAsia="en-US"/>
        </w:rPr>
        <w:t>Поселок</w:t>
      </w:r>
      <w:proofErr w:type="spellEnd"/>
      <w:r w:rsidRPr="002D2F79">
        <w:rPr>
          <w:rFonts w:eastAsia="Calibri"/>
          <w:b/>
          <w:lang w:eastAsia="en-US"/>
        </w:rPr>
        <w:t xml:space="preserve"> Кысыл-Сыр»,</w:t>
      </w:r>
    </w:p>
    <w:p w:rsidR="002D2F79" w:rsidRDefault="00BA16CB" w:rsidP="002D2F79">
      <w:pPr>
        <w:shd w:val="clear" w:color="auto" w:fill="FFFFFF"/>
        <w:outlineLvl w:val="0"/>
        <w:rPr>
          <w:rFonts w:eastAsia="Calibri"/>
          <w:b/>
          <w:lang w:eastAsia="en-US"/>
        </w:rPr>
      </w:pPr>
      <w:r w:rsidRPr="002D2F79">
        <w:rPr>
          <w:rFonts w:eastAsia="Calibri"/>
          <w:b/>
          <w:lang w:eastAsia="en-US"/>
        </w:rPr>
        <w:t xml:space="preserve">  разработки проекта по планировке территории </w:t>
      </w:r>
    </w:p>
    <w:p w:rsidR="003F1340" w:rsidRDefault="00BA16CB" w:rsidP="002D2F79">
      <w:pPr>
        <w:shd w:val="clear" w:color="auto" w:fill="FFFFFF"/>
        <w:outlineLvl w:val="0"/>
        <w:rPr>
          <w:rFonts w:eastAsia="Calibri"/>
          <w:b/>
          <w:lang w:eastAsia="en-US"/>
        </w:rPr>
      </w:pPr>
      <w:r w:rsidRPr="002D2F79">
        <w:rPr>
          <w:rFonts w:eastAsia="Calibri"/>
          <w:b/>
          <w:lang w:eastAsia="en-US"/>
        </w:rPr>
        <w:t>и проекта межевания территории</w:t>
      </w:r>
      <w:r w:rsidR="002D2F79" w:rsidRPr="002D2F79">
        <w:rPr>
          <w:rFonts w:eastAsia="Calibri"/>
          <w:b/>
          <w:lang w:eastAsia="en-US"/>
        </w:rPr>
        <w:t xml:space="preserve"> МО «</w:t>
      </w:r>
      <w:proofErr w:type="spellStart"/>
      <w:r w:rsidR="002D2F79" w:rsidRPr="002D2F79">
        <w:rPr>
          <w:rFonts w:eastAsia="Calibri"/>
          <w:b/>
          <w:lang w:eastAsia="en-US"/>
        </w:rPr>
        <w:t>поселок</w:t>
      </w:r>
      <w:proofErr w:type="spellEnd"/>
      <w:r w:rsidR="002D2F79" w:rsidRPr="002D2F79">
        <w:rPr>
          <w:rFonts w:eastAsia="Calibri"/>
          <w:b/>
          <w:lang w:eastAsia="en-US"/>
        </w:rPr>
        <w:t xml:space="preserve"> Кысыл – Сыр»</w:t>
      </w:r>
      <w:r w:rsidR="002D2F79">
        <w:rPr>
          <w:rFonts w:eastAsia="Calibri"/>
          <w:b/>
          <w:lang w:eastAsia="en-US"/>
        </w:rPr>
        <w:t>.</w:t>
      </w:r>
    </w:p>
    <w:p w:rsidR="00FB44CF" w:rsidRPr="007F34C1" w:rsidRDefault="00FB44CF" w:rsidP="00FB44CF">
      <w:pPr>
        <w:spacing w:line="360" w:lineRule="auto"/>
        <w:ind w:firstLine="709"/>
        <w:jc w:val="both"/>
        <w:rPr>
          <w:sz w:val="28"/>
          <w:szCs w:val="28"/>
        </w:rPr>
      </w:pPr>
    </w:p>
    <w:p w:rsidR="007749E4" w:rsidRPr="00732135" w:rsidRDefault="00FB44CF" w:rsidP="00732135">
      <w:pPr>
        <w:pStyle w:val="a6"/>
        <w:ind w:firstLine="709"/>
        <w:rPr>
          <w:bCs/>
        </w:rPr>
      </w:pPr>
      <w:r w:rsidRPr="00732135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proofErr w:type="gramStart"/>
      <w:r w:rsidRPr="00732135">
        <w:t>в</w:t>
      </w:r>
      <w:proofErr w:type="gramEnd"/>
      <w:r w:rsidRPr="00732135">
        <w:t xml:space="preserve"> соответствии со статьей 24, статьей 28 Градостроительного кодекса Российской Федерации, руководствуясь статьей 28 Федерального закона от 06 октября 2003 года № 131-ФЗ «Об общих принципах организации местного самоуправления в Российской Федерации», Уставом</w:t>
      </w:r>
      <w:proofErr w:type="gramStart"/>
      <w:r w:rsidRPr="00732135">
        <w:t xml:space="preserve"> ,</w:t>
      </w:r>
      <w:proofErr w:type="gramEnd"/>
      <w:r w:rsidRPr="00732135">
        <w:t xml:space="preserve"> муниципального образования «</w:t>
      </w:r>
      <w:proofErr w:type="spellStart"/>
      <w:r w:rsidRPr="00732135">
        <w:t>поселок</w:t>
      </w:r>
      <w:proofErr w:type="spellEnd"/>
      <w:r w:rsidRPr="00732135">
        <w:t xml:space="preserve"> Кысыл-Сыр» Вилюйского улуса (района) Республики Саха (Якутия), </w:t>
      </w:r>
      <w:r w:rsidR="007749E4" w:rsidRPr="00732135">
        <w:t>Положением об</w:t>
      </w:r>
      <w:r w:rsidRPr="00732135">
        <w:t xml:space="preserve"> орган</w:t>
      </w:r>
      <w:r w:rsidR="007749E4" w:rsidRPr="00732135">
        <w:t xml:space="preserve">изации и проведения </w:t>
      </w:r>
      <w:r w:rsidRPr="00732135">
        <w:t xml:space="preserve"> публичных слушаний</w:t>
      </w:r>
      <w:r w:rsidR="007749E4" w:rsidRPr="00732135">
        <w:t xml:space="preserve">, общественных обсуждений </w:t>
      </w:r>
      <w:r w:rsidRPr="00732135">
        <w:t xml:space="preserve"> по вопросам</w:t>
      </w:r>
      <w:r w:rsidR="007749E4" w:rsidRPr="00732135">
        <w:t xml:space="preserve"> градостроительной деятельности, градостроительного зонирования, правилам благоустройства </w:t>
      </w:r>
      <w:r w:rsidRPr="00732135">
        <w:t>на территории муниципального образования «</w:t>
      </w:r>
      <w:proofErr w:type="spellStart"/>
      <w:r w:rsidRPr="00732135">
        <w:t>поселок</w:t>
      </w:r>
      <w:proofErr w:type="spellEnd"/>
      <w:r w:rsidRPr="00732135">
        <w:t xml:space="preserve"> Кысыл-Сыр» Вилюйского улуса (района) Республики Саха (Якутия</w:t>
      </w:r>
      <w:proofErr w:type="gramStart"/>
      <w:r w:rsidRPr="00732135">
        <w:t xml:space="preserve"> ,</w:t>
      </w:r>
      <w:proofErr w:type="gramEnd"/>
      <w:r w:rsidRPr="00732135">
        <w:t xml:space="preserve"> утвержденным Решением </w:t>
      </w:r>
      <w:r w:rsidR="007749E4" w:rsidRPr="00732135">
        <w:t xml:space="preserve">Поселкового совета депутатов от </w:t>
      </w:r>
      <w:r w:rsidR="002020B1">
        <w:t xml:space="preserve">22 мая </w:t>
      </w:r>
      <w:r w:rsidRPr="00732135">
        <w:t xml:space="preserve"> </w:t>
      </w:r>
      <w:r w:rsidRPr="00732135">
        <w:rPr>
          <w:bCs/>
        </w:rPr>
        <w:t xml:space="preserve">№ </w:t>
      </w:r>
      <w:r w:rsidR="002020B1">
        <w:rPr>
          <w:bCs/>
        </w:rPr>
        <w:t>83.</w:t>
      </w:r>
    </w:p>
    <w:p w:rsidR="007749E4" w:rsidRPr="00732135" w:rsidRDefault="007749E4" w:rsidP="00732135">
      <w:pPr>
        <w:pStyle w:val="a6"/>
        <w:ind w:firstLine="709"/>
        <w:rPr>
          <w:bCs/>
        </w:rPr>
      </w:pPr>
    </w:p>
    <w:p w:rsidR="00FB44CF" w:rsidRPr="00732135" w:rsidRDefault="00FB44CF" w:rsidP="00732135">
      <w:pPr>
        <w:pStyle w:val="a6"/>
        <w:ind w:firstLine="709"/>
      </w:pPr>
      <w:r w:rsidRPr="00732135">
        <w:rPr>
          <w:bCs/>
        </w:rPr>
        <w:t xml:space="preserve"> </w:t>
      </w:r>
      <w:r w:rsidRPr="00732135">
        <w:t>ПОСТАНОВЛЯЮ:</w:t>
      </w:r>
    </w:p>
    <w:p w:rsidR="002D2F79" w:rsidRPr="00732135" w:rsidRDefault="002D2F79" w:rsidP="00732135">
      <w:pPr>
        <w:shd w:val="clear" w:color="auto" w:fill="FFFFFF"/>
        <w:ind w:firstLine="709"/>
        <w:outlineLvl w:val="0"/>
        <w:rPr>
          <w:b/>
          <w:bCs/>
          <w:color w:val="0263B2"/>
          <w:kern w:val="36"/>
        </w:rPr>
      </w:pPr>
    </w:p>
    <w:p w:rsidR="007749E4" w:rsidRPr="00732135" w:rsidRDefault="003F1340" w:rsidP="00732135">
      <w:pPr>
        <w:pStyle w:val="a6"/>
        <w:ind w:firstLine="709"/>
      </w:pPr>
      <w:r w:rsidRPr="00732135">
        <w:rPr>
          <w:color w:val="212121"/>
        </w:rPr>
        <w:t> </w:t>
      </w:r>
      <w:r w:rsidR="002D2F79" w:rsidRPr="00732135">
        <w:rPr>
          <w:color w:val="212121"/>
        </w:rPr>
        <w:tab/>
      </w:r>
      <w:r w:rsidR="007749E4" w:rsidRPr="00732135">
        <w:t>1. Провести на территории муниципального образования «</w:t>
      </w:r>
      <w:proofErr w:type="spellStart"/>
      <w:r w:rsidR="007749E4" w:rsidRPr="00732135">
        <w:t>поселок</w:t>
      </w:r>
      <w:proofErr w:type="spellEnd"/>
      <w:r w:rsidR="007749E4" w:rsidRPr="00732135">
        <w:t xml:space="preserve"> Кысыл-Сыр» Вилюйского улуса (района) Республики Саха (Якутия) общественные обсуждения по проекту  </w:t>
      </w:r>
      <w:r w:rsidR="007749E4" w:rsidRPr="00732135">
        <w:rPr>
          <w:rFonts w:eastAsia="Calibri"/>
          <w:lang w:eastAsia="en-US"/>
        </w:rPr>
        <w:t>внесения изменений в Генеральный план МО "</w:t>
      </w:r>
      <w:proofErr w:type="spellStart"/>
      <w:r w:rsidR="007749E4" w:rsidRPr="00732135">
        <w:rPr>
          <w:rFonts w:eastAsia="Calibri"/>
          <w:lang w:eastAsia="en-US"/>
        </w:rPr>
        <w:t>Поселок</w:t>
      </w:r>
      <w:proofErr w:type="spellEnd"/>
      <w:r w:rsidR="007749E4" w:rsidRPr="00732135">
        <w:rPr>
          <w:rFonts w:eastAsia="Calibri"/>
          <w:lang w:eastAsia="en-US"/>
        </w:rPr>
        <w:t xml:space="preserve"> Кысыл-Сыр", в правила землепользования и застройки МО "</w:t>
      </w:r>
      <w:proofErr w:type="spellStart"/>
      <w:r w:rsidR="007749E4" w:rsidRPr="00732135">
        <w:rPr>
          <w:rFonts w:eastAsia="Calibri"/>
          <w:lang w:eastAsia="en-US"/>
        </w:rPr>
        <w:t>Поселок</w:t>
      </w:r>
      <w:proofErr w:type="spellEnd"/>
      <w:r w:rsidR="007749E4" w:rsidRPr="00732135">
        <w:rPr>
          <w:rFonts w:eastAsia="Calibri"/>
          <w:lang w:eastAsia="en-US"/>
        </w:rPr>
        <w:t xml:space="preserve"> Кысыл-Сыр»,  разработки  проекта по планировке территории и проекта межевания территории</w:t>
      </w:r>
      <w:r w:rsidR="007749E4" w:rsidRPr="00732135">
        <w:t xml:space="preserve"> (далее – проект изменений в генеральный план).</w:t>
      </w:r>
    </w:p>
    <w:p w:rsidR="007749E4" w:rsidRPr="00732135" w:rsidRDefault="007749E4" w:rsidP="00732135">
      <w:pPr>
        <w:pStyle w:val="a6"/>
        <w:ind w:firstLine="709"/>
      </w:pPr>
      <w:r w:rsidRPr="00732135">
        <w:t xml:space="preserve">2. Срок проведения общественных обсуждений по проекту изменений в генеральный план - </w:t>
      </w:r>
      <w:r w:rsidR="003A26EF">
        <w:rPr>
          <w:lang w:eastAsia="ar-SA"/>
        </w:rPr>
        <w:t xml:space="preserve"> </w:t>
      </w:r>
      <w:r w:rsidR="003A26EF" w:rsidRPr="002020B1">
        <w:rPr>
          <w:lang w:eastAsia="ar-SA"/>
        </w:rPr>
        <w:t>с</w:t>
      </w:r>
      <w:r w:rsidR="002020B1">
        <w:rPr>
          <w:lang w:eastAsia="ar-SA"/>
        </w:rPr>
        <w:t xml:space="preserve"> 14 сентября 2020 года по 15</w:t>
      </w:r>
      <w:r w:rsidRPr="00732135">
        <w:rPr>
          <w:lang w:eastAsia="ar-SA"/>
        </w:rPr>
        <w:t xml:space="preserve"> октября </w:t>
      </w:r>
      <w:r w:rsidRPr="00732135">
        <w:rPr>
          <w:noProof/>
        </w:rPr>
        <w:t xml:space="preserve">2020 </w:t>
      </w:r>
      <w:r w:rsidRPr="00732135">
        <w:rPr>
          <w:lang w:eastAsia="ar-SA"/>
        </w:rPr>
        <w:t>года</w:t>
      </w:r>
      <w:r w:rsidRPr="00732135">
        <w:t>.</w:t>
      </w:r>
    </w:p>
    <w:p w:rsidR="007749E4" w:rsidRPr="00732135" w:rsidRDefault="007749E4" w:rsidP="00732135">
      <w:pPr>
        <w:pStyle w:val="a6"/>
        <w:ind w:firstLine="709"/>
      </w:pPr>
      <w:r w:rsidRPr="00732135">
        <w:t>3. Срок проведения общественных обсуждений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обсуждений.</w:t>
      </w:r>
    </w:p>
    <w:p w:rsidR="007749E4" w:rsidRPr="00732135" w:rsidRDefault="007749E4" w:rsidP="00732135">
      <w:pPr>
        <w:pStyle w:val="a6"/>
        <w:ind w:firstLine="709"/>
      </w:pPr>
      <w:r w:rsidRPr="00732135">
        <w:t>4. Органом, уполномоченным на организацию и проведение общественных обсуждений в соответствии с настоящим постановлением, является Администрация муниципального образования «</w:t>
      </w:r>
      <w:proofErr w:type="spellStart"/>
      <w:r w:rsidRPr="00732135">
        <w:t>пос</w:t>
      </w:r>
      <w:proofErr w:type="gramStart"/>
      <w:r w:rsidRPr="00732135">
        <w:t>.К</w:t>
      </w:r>
      <w:proofErr w:type="gramEnd"/>
      <w:r w:rsidRPr="00732135">
        <w:t>ысыл</w:t>
      </w:r>
      <w:proofErr w:type="spellEnd"/>
      <w:r w:rsidRPr="00732135">
        <w:t>-Сыр»(далее также – Администрация).</w:t>
      </w:r>
    </w:p>
    <w:p w:rsidR="007749E4" w:rsidRPr="00732135" w:rsidRDefault="007749E4" w:rsidP="00732135">
      <w:pPr>
        <w:pStyle w:val="a6"/>
        <w:ind w:firstLine="709"/>
        <w:rPr>
          <w:bCs/>
        </w:rPr>
      </w:pPr>
      <w:r w:rsidRPr="00732135">
        <w:t>5. Представление участниками общественных обсуждений предложений и замечаний по проекту изменений в генеральный план, а также их учет осуществляется в соответствии с Порядком организации и проведения общественных или публичных слушаний по вопросам</w:t>
      </w:r>
      <w:r w:rsidR="00732135">
        <w:t xml:space="preserve"> градостроительной </w:t>
      </w:r>
      <w:r w:rsidR="00732135">
        <w:lastRenderedPageBreak/>
        <w:t>деятельности</w:t>
      </w:r>
      <w:r w:rsidR="00732135" w:rsidRPr="00732135">
        <w:t>, градостроительного зонирования, правилам благоустройства на территории муниципального образования «</w:t>
      </w:r>
      <w:proofErr w:type="spellStart"/>
      <w:r w:rsidR="00732135" w:rsidRPr="00732135">
        <w:t>поселок</w:t>
      </w:r>
      <w:proofErr w:type="spellEnd"/>
      <w:r w:rsidR="00732135" w:rsidRPr="00732135">
        <w:t xml:space="preserve"> Кысыл-Сыр» Вилюйского улуса (района) Республики Саха (Якутия)</w:t>
      </w:r>
      <w:proofErr w:type="gramStart"/>
      <w:r w:rsidR="00732135" w:rsidRPr="00732135">
        <w:t xml:space="preserve">   ,</w:t>
      </w:r>
      <w:proofErr w:type="gramEnd"/>
      <w:r w:rsidR="00732135" w:rsidRPr="00732135">
        <w:t xml:space="preserve"> утвержденным Решением Поселкового совета депутатов от </w:t>
      </w:r>
      <w:r w:rsidR="002020B1">
        <w:t>22 мая 2020</w:t>
      </w:r>
      <w:r w:rsidR="00732135" w:rsidRPr="002020B1">
        <w:t xml:space="preserve"> </w:t>
      </w:r>
      <w:r w:rsidR="00732135" w:rsidRPr="002020B1">
        <w:rPr>
          <w:bCs/>
        </w:rPr>
        <w:t xml:space="preserve">№ </w:t>
      </w:r>
      <w:r w:rsidR="002020B1" w:rsidRPr="002020B1">
        <w:rPr>
          <w:bCs/>
        </w:rPr>
        <w:t>83</w:t>
      </w:r>
      <w:r w:rsidR="00732135" w:rsidRPr="002020B1">
        <w:rPr>
          <w:bCs/>
        </w:rPr>
        <w:t>,</w:t>
      </w:r>
      <w:r w:rsidR="00732135">
        <w:t xml:space="preserve"> </w:t>
      </w:r>
    </w:p>
    <w:p w:rsidR="00732135" w:rsidRDefault="007749E4" w:rsidP="00732135">
      <w:pPr>
        <w:pStyle w:val="a6"/>
        <w:ind w:firstLine="709"/>
      </w:pPr>
      <w:r w:rsidRPr="00732135">
        <w:t xml:space="preserve">6. Место проведения общественных обсуждений (место ведения протокола общественных обсуждений и размещения экспозиции) </w:t>
      </w:r>
      <w:r w:rsidR="00732135">
        <w:t xml:space="preserve"> Администрация </w:t>
      </w:r>
      <w:r w:rsidR="00732135" w:rsidRPr="002D2F79">
        <w:t>МО «</w:t>
      </w:r>
      <w:proofErr w:type="spellStart"/>
      <w:r w:rsidR="00732135" w:rsidRPr="002D2F79">
        <w:t>поселок</w:t>
      </w:r>
      <w:proofErr w:type="spellEnd"/>
      <w:r w:rsidR="00732135" w:rsidRPr="002D2F79">
        <w:t xml:space="preserve"> Кысыл – Сыр»</w:t>
      </w:r>
      <w:r w:rsidR="00732135">
        <w:t>: 678214,</w:t>
      </w:r>
      <w:r w:rsidR="00732135" w:rsidRPr="002D2F79">
        <w:t xml:space="preserve"> Республика Саха (Якутия), Вилюйский район, </w:t>
      </w:r>
      <w:proofErr w:type="spellStart"/>
      <w:r w:rsidR="00732135" w:rsidRPr="002D2F79">
        <w:t>поселок</w:t>
      </w:r>
      <w:proofErr w:type="spellEnd"/>
      <w:r w:rsidR="00732135" w:rsidRPr="002D2F79">
        <w:t xml:space="preserve"> Кысыл – Сыр, ул. Ленина д 12Б, тел. (841132) 20208</w:t>
      </w:r>
      <w:r w:rsidR="00732135">
        <w:t>.</w:t>
      </w:r>
    </w:p>
    <w:p w:rsidR="007749E4" w:rsidRPr="00732135" w:rsidRDefault="007749E4" w:rsidP="00732135">
      <w:pPr>
        <w:pStyle w:val="a6"/>
        <w:ind w:firstLine="709"/>
      </w:pPr>
      <w:r w:rsidRPr="00732135">
        <w:t xml:space="preserve"> </w:t>
      </w:r>
      <w:r w:rsidRPr="002020B1">
        <w:t xml:space="preserve">Датой открытия экспозиции считается дата опубликования проекта и его размещение на официальном сайте Администрации в </w:t>
      </w:r>
      <w:r w:rsidRPr="002020B1">
        <w:rPr>
          <w:spacing w:val="-1"/>
        </w:rPr>
        <w:t xml:space="preserve">сети «Интернет» </w:t>
      </w:r>
      <w:r w:rsidRPr="002020B1">
        <w:t xml:space="preserve">в порядке, установленном п. 1 ч. 8 ст. 5.1 </w:t>
      </w:r>
      <w:proofErr w:type="spellStart"/>
      <w:r w:rsidRPr="002020B1">
        <w:t>ГрК</w:t>
      </w:r>
      <w:proofErr w:type="spellEnd"/>
      <w:r w:rsidRPr="002020B1">
        <w:t xml:space="preserve"> РФ. Экспозиция проводится в срок до даты окончания общественных обсуждений. Посещение</w:t>
      </w:r>
      <w:r w:rsidRPr="00732135">
        <w:t xml:space="preserve"> экспоз</w:t>
      </w:r>
      <w:r w:rsidR="002020B1">
        <w:t xml:space="preserve">иции возможно в рабочие дни с </w:t>
      </w:r>
      <w:r w:rsidR="00D3198B" w:rsidRPr="00D635C3">
        <w:t>09.00 до 17.00 , в пятницу с 09.00 до 15.30</w:t>
      </w:r>
      <w:r w:rsidR="00732135">
        <w:t xml:space="preserve">, перерыв с 13.00 </w:t>
      </w:r>
      <w:proofErr w:type="gramStart"/>
      <w:r w:rsidR="00732135">
        <w:t>до</w:t>
      </w:r>
      <w:proofErr w:type="gramEnd"/>
      <w:r w:rsidR="00732135">
        <w:t xml:space="preserve"> 14.00</w:t>
      </w:r>
      <w:r w:rsidRPr="00732135">
        <w:t xml:space="preserve"> </w:t>
      </w:r>
      <w:proofErr w:type="gramStart"/>
      <w:r w:rsidRPr="00732135">
        <w:t>в</w:t>
      </w:r>
      <w:proofErr w:type="gramEnd"/>
      <w:r w:rsidRPr="00732135">
        <w:t xml:space="preserve"> здании Администрации, а также в круглосуточном режиме на официальном сайте</w:t>
      </w:r>
      <w:r w:rsidRPr="00732135">
        <w:rPr>
          <w:noProof/>
        </w:rPr>
        <w:t xml:space="preserve"> Администрации </w:t>
      </w:r>
      <w:r w:rsidR="00732135">
        <w:rPr>
          <w:noProof/>
        </w:rPr>
        <w:t xml:space="preserve"> </w:t>
      </w:r>
      <w:r w:rsidRPr="00732135">
        <w:t xml:space="preserve"> в информационно-телекоммуникационной сети «Интернет» - </w:t>
      </w:r>
      <w:hyperlink r:id="rId9" w:history="1">
        <w:r w:rsidR="00732135" w:rsidRPr="003453DC">
          <w:rPr>
            <w:rStyle w:val="a7"/>
            <w:lang w:val="en-US"/>
          </w:rPr>
          <w:t>http</w:t>
        </w:r>
        <w:r w:rsidR="00732135" w:rsidRPr="003453DC">
          <w:rPr>
            <w:rStyle w:val="a7"/>
          </w:rPr>
          <w:t>://кысылсыр.рф</w:t>
        </w:r>
      </w:hyperlink>
      <w:r w:rsidRPr="00732135">
        <w:t>.</w:t>
      </w:r>
    </w:p>
    <w:p w:rsidR="007749E4" w:rsidRPr="00732135" w:rsidRDefault="007749E4" w:rsidP="00732135">
      <w:pPr>
        <w:pStyle w:val="a6"/>
        <w:ind w:firstLine="709"/>
        <w:rPr>
          <w:color w:val="000000"/>
        </w:rPr>
      </w:pPr>
      <w:r w:rsidRPr="00732135">
        <w:rPr>
          <w:color w:val="000000"/>
        </w:rPr>
        <w:t xml:space="preserve">7. </w:t>
      </w:r>
      <w:proofErr w:type="gramStart"/>
      <w:r w:rsidRPr="00732135">
        <w:rPr>
          <w:color w:val="000000"/>
        </w:rPr>
        <w:t>Администра</w:t>
      </w:r>
      <w:r w:rsidR="00732135">
        <w:rPr>
          <w:color w:val="000000"/>
        </w:rPr>
        <w:t xml:space="preserve">ции </w:t>
      </w:r>
      <w:proofErr w:type="spellStart"/>
      <w:r w:rsidR="00732135">
        <w:rPr>
          <w:color w:val="000000"/>
        </w:rPr>
        <w:t>поселка</w:t>
      </w:r>
      <w:proofErr w:type="spellEnd"/>
      <w:r w:rsidRPr="00732135">
        <w:rPr>
          <w:color w:val="000000"/>
        </w:rPr>
        <w:t xml:space="preserve"> в целях доведения до населения информации о содержании проекта изменений в генеральный план обеспечить организацию размещения проекта на стендах Администрации и на официальном сайте</w:t>
      </w:r>
      <w:r w:rsidRPr="00732135">
        <w:rPr>
          <w:noProof/>
          <w:color w:val="000000"/>
        </w:rPr>
        <w:t xml:space="preserve"> Администрации</w:t>
      </w:r>
      <w:r w:rsidR="00732135">
        <w:rPr>
          <w:noProof/>
          <w:color w:val="000000"/>
        </w:rPr>
        <w:t xml:space="preserve"> МО «пос.Кысыл-Сыр»</w:t>
      </w:r>
      <w:r w:rsidRPr="00732135">
        <w:rPr>
          <w:color w:val="000000"/>
        </w:rPr>
        <w:t xml:space="preserve"> в информационно-телекоммуникационной сети «Интернет» - </w:t>
      </w:r>
      <w:hyperlink r:id="rId10" w:history="1">
        <w:r w:rsidR="005C2C4C" w:rsidRPr="003453DC">
          <w:rPr>
            <w:rStyle w:val="a7"/>
            <w:lang w:val="en-US"/>
          </w:rPr>
          <w:t>http</w:t>
        </w:r>
        <w:r w:rsidR="005C2C4C" w:rsidRPr="003453DC">
          <w:rPr>
            <w:rStyle w:val="a7"/>
          </w:rPr>
          <w:t>://кысылсыр.рф</w:t>
        </w:r>
      </w:hyperlink>
      <w:r w:rsidRPr="00732135">
        <w:rPr>
          <w:color w:val="000000"/>
        </w:rPr>
        <w:t>, а также обеспечить ведение журнала учета посетителей экспозиции проекта, подлежащего рассмотрению на общественных обсуждениях с его размещением на официальном сайте.</w:t>
      </w:r>
      <w:proofErr w:type="gramEnd"/>
    </w:p>
    <w:p w:rsidR="007749E4" w:rsidRPr="00732135" w:rsidRDefault="007749E4" w:rsidP="00732135">
      <w:pPr>
        <w:pStyle w:val="a6"/>
        <w:ind w:firstLine="709"/>
        <w:rPr>
          <w:color w:val="000000"/>
        </w:rPr>
      </w:pPr>
      <w:r w:rsidRPr="00732135">
        <w:rPr>
          <w:color w:val="000000"/>
        </w:rPr>
        <w:t xml:space="preserve">8. В связи с введением ограничений на проведение массовых мероприятий, на основании </w:t>
      </w:r>
      <w:r w:rsidR="005C2C4C">
        <w:rPr>
          <w:color w:val="000000"/>
        </w:rPr>
        <w:t>Указа Главы Республики Сах</w:t>
      </w:r>
      <w:proofErr w:type="gramStart"/>
      <w:r w:rsidR="005C2C4C">
        <w:rPr>
          <w:color w:val="000000"/>
        </w:rPr>
        <w:t>а(</w:t>
      </w:r>
      <w:proofErr w:type="gramEnd"/>
      <w:r w:rsidR="005C2C4C">
        <w:rPr>
          <w:color w:val="000000"/>
        </w:rPr>
        <w:t>Якутия)</w:t>
      </w:r>
      <w:r w:rsidRPr="00732135">
        <w:rPr>
          <w:color w:val="000000"/>
        </w:rPr>
        <w:t xml:space="preserve"> </w:t>
      </w:r>
      <w:r w:rsidR="00DE677C">
        <w:rPr>
          <w:color w:val="000000"/>
        </w:rPr>
        <w:t xml:space="preserve"> от 27 апреля 2020 года № 1143</w:t>
      </w:r>
      <w:r w:rsidRPr="00732135">
        <w:rPr>
          <w:color w:val="000000"/>
        </w:rPr>
        <w:t>«</w:t>
      </w:r>
      <w:r w:rsidR="005C2C4C">
        <w:t xml:space="preserve">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="005C2C4C">
        <w:t>коронавирусной</w:t>
      </w:r>
      <w:proofErr w:type="spellEnd"/>
      <w:r w:rsidR="005C2C4C">
        <w:t xml:space="preserve"> инфекции (COVID-19) на территории Республики Саха (Якутия)</w:t>
      </w:r>
      <w:r w:rsidR="00DE677C">
        <w:t xml:space="preserve"> , Указом Главы Республики Саха (Якутия) от 01 июля 2020 </w:t>
      </w:r>
      <w:proofErr w:type="spellStart"/>
      <w:proofErr w:type="gramStart"/>
      <w:r w:rsidR="00DE677C">
        <w:t>гда</w:t>
      </w:r>
      <w:proofErr w:type="spellEnd"/>
      <w:r w:rsidR="00DE677C">
        <w:t xml:space="preserve"> № 1293 «О режиме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DE677C">
        <w:t>коронавирусной</w:t>
      </w:r>
      <w:proofErr w:type="spellEnd"/>
      <w:r w:rsidR="00DE677C">
        <w:t xml:space="preserve"> инфекции (COVID-19), Указом Главы Республики Саха (Якутия) от 01 июля № 1294</w:t>
      </w:r>
      <w:r w:rsidR="00DE677C" w:rsidRPr="00DE677C">
        <w:t xml:space="preserve"> </w:t>
      </w:r>
      <w:r w:rsidR="00DE677C">
        <w:t xml:space="preserve">«О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</w:t>
      </w:r>
      <w:proofErr w:type="spellStart"/>
      <w:r w:rsidR="00DE677C">
        <w:t>коронавирусной</w:t>
      </w:r>
      <w:proofErr w:type="spellEnd"/>
      <w:r w:rsidR="00DE677C">
        <w:t xml:space="preserve"> инфекции (COVID-19) Указ Главы Республики Саха (Якутия) от 27 апреля 2020 г</w:t>
      </w:r>
      <w:proofErr w:type="gramEnd"/>
      <w:r w:rsidR="00DE677C">
        <w:t xml:space="preserve">. № </w:t>
      </w:r>
      <w:proofErr w:type="gramStart"/>
      <w:r w:rsidR="00DE677C">
        <w:t xml:space="preserve">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="00DE677C">
        <w:t>коронавирусной</w:t>
      </w:r>
      <w:proofErr w:type="spellEnd"/>
      <w:r w:rsidR="00DE677C">
        <w:t xml:space="preserve"> инфекции (COVID-19) на территории Республики Саха (Якутия)» от 01 июля 2020 года № 1295</w:t>
      </w:r>
      <w:r w:rsidR="00DE677C">
        <w:rPr>
          <w:color w:val="000000"/>
        </w:rPr>
        <w:t>, Администрации поселка</w:t>
      </w:r>
      <w:r w:rsidRPr="00732135">
        <w:rPr>
          <w:color w:val="000000"/>
        </w:rPr>
        <w:t xml:space="preserve"> обеспечить учет всех замечаний и предложений по проекту, в отношении которого проводятся общественные обсуждения, поступающих по электронной почте или в письменном виде</w:t>
      </w:r>
      <w:proofErr w:type="gramEnd"/>
      <w:r w:rsidRPr="00732135">
        <w:rPr>
          <w:color w:val="000000"/>
        </w:rPr>
        <w:t xml:space="preserve"> на бумажных носителях посредством почтовой связи. При поступлении замечаний и предложений путем обращения в очном порядке, </w:t>
      </w:r>
      <w:r w:rsidR="00DE677C">
        <w:rPr>
          <w:color w:val="000000"/>
        </w:rPr>
        <w:t>Администрации поселка</w:t>
      </w:r>
      <w:r w:rsidRPr="00732135">
        <w:rPr>
          <w:color w:val="000000"/>
        </w:rPr>
        <w:t xml:space="preserve"> обеспечить необходимые меры безопасности пребывания граждан в здании Администрации.</w:t>
      </w:r>
    </w:p>
    <w:p w:rsidR="007749E4" w:rsidRPr="00732135" w:rsidRDefault="007749E4" w:rsidP="00732135">
      <w:pPr>
        <w:pStyle w:val="a6"/>
        <w:ind w:firstLine="709"/>
      </w:pPr>
      <w:r w:rsidRPr="00732135">
        <w:t>9. Рекомендовать участникам общественных обсуждений, с учетом введенных ограничений, указанных в п. 8 настоящего постановления, осуществлять подачу замечаний и предложений посредством почтовой связи или курьерских служб, либо посредством электронной почты.</w:t>
      </w:r>
    </w:p>
    <w:p w:rsidR="007749E4" w:rsidRPr="00732135" w:rsidRDefault="007749E4" w:rsidP="00732135">
      <w:pPr>
        <w:pStyle w:val="a6"/>
        <w:ind w:firstLine="709"/>
      </w:pPr>
      <w:r w:rsidRPr="00732135">
        <w:t>10. Прием замечаний и предложений по проекту генерального плана от участников общественных обсуждений и иных заинтересованных лиц осуществляется по адресу, указанному в пункте 6 настоящего постановления</w:t>
      </w:r>
      <w:r w:rsidR="00DE677C">
        <w:t xml:space="preserve">, в рабочие дни с </w:t>
      </w:r>
      <w:r w:rsidR="007337EA" w:rsidRPr="00D635C3">
        <w:t>09</w:t>
      </w:r>
      <w:r w:rsidR="00DE677C" w:rsidRPr="00D635C3">
        <w:t xml:space="preserve">.00 до 17.00 </w:t>
      </w:r>
      <w:r w:rsidR="007337EA" w:rsidRPr="00D635C3">
        <w:t>, в пятницу с 09</w:t>
      </w:r>
      <w:r w:rsidR="00DE677C" w:rsidRPr="00D635C3">
        <w:t>.00 до 15.30</w:t>
      </w:r>
      <w:r w:rsidRPr="00732135">
        <w:t xml:space="preserve"> путем:</w:t>
      </w:r>
    </w:p>
    <w:p w:rsidR="007749E4" w:rsidRPr="00732135" w:rsidRDefault="007749E4" w:rsidP="00732135">
      <w:pPr>
        <w:pStyle w:val="a6"/>
        <w:ind w:firstLine="709"/>
      </w:pPr>
      <w:r w:rsidRPr="00732135">
        <w:t>- представления нарочно замечаний и предложений по проекту генерального плана от участников общественных обсуждений и иных заинтересованных лиц по месту проведения общественных обсуждений с учетом соблюдения мер, указанных в п. 8 настоящего постановления, обеспечиваемых Администрацией поселения;</w:t>
      </w:r>
    </w:p>
    <w:p w:rsidR="007749E4" w:rsidRPr="00732135" w:rsidRDefault="007749E4" w:rsidP="00732135">
      <w:pPr>
        <w:pStyle w:val="a6"/>
        <w:ind w:firstLine="709"/>
      </w:pPr>
      <w:r w:rsidRPr="00732135">
        <w:t>- направления замечаний и предложений по проекту генерального плана от участников общественных обсуждений и иных заинтересованных лиц посредством почтовой связи путем направления заказных писем по адресу</w:t>
      </w:r>
      <w:r w:rsidR="000A0888">
        <w:t>: 678214,</w:t>
      </w:r>
      <w:r w:rsidR="000A0888" w:rsidRPr="002D2F79">
        <w:t xml:space="preserve"> Республика Саха (Якутия), Вилюйский район, </w:t>
      </w:r>
      <w:proofErr w:type="spellStart"/>
      <w:r w:rsidR="000A0888" w:rsidRPr="002D2F79">
        <w:t>поселок</w:t>
      </w:r>
      <w:proofErr w:type="spellEnd"/>
      <w:r w:rsidR="000A0888" w:rsidRPr="002D2F79">
        <w:t xml:space="preserve"> Кысыл – Сыр, ул. Ленина д 12Б</w:t>
      </w:r>
      <w:r w:rsidRPr="00732135">
        <w:t xml:space="preserve"> </w:t>
      </w:r>
      <w:r w:rsidR="000A0888">
        <w:rPr>
          <w:noProof/>
        </w:rPr>
        <w:t xml:space="preserve"> </w:t>
      </w:r>
    </w:p>
    <w:p w:rsidR="007749E4" w:rsidRPr="00732135" w:rsidRDefault="007749E4" w:rsidP="00732135">
      <w:pPr>
        <w:pStyle w:val="a6"/>
        <w:ind w:firstLine="709"/>
        <w:rPr>
          <w:color w:val="000000"/>
          <w:shd w:val="clear" w:color="auto" w:fill="FFFFFF"/>
        </w:rPr>
      </w:pPr>
      <w:r w:rsidRPr="00732135">
        <w:lastRenderedPageBreak/>
        <w:t>- направления замечаний и предложений по проекту генерального плана от участников общественных обсуждений и иных заинтересованных лиц посредством электронной почты по адресу:</w:t>
      </w:r>
      <w:r w:rsidRPr="00732135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1" w:history="1">
        <w:r w:rsidR="002020B1" w:rsidRPr="0085792A">
          <w:rPr>
            <w:rStyle w:val="a7"/>
            <w:shd w:val="clear" w:color="auto" w:fill="FFFFFF"/>
          </w:rPr>
          <w:t xml:space="preserve"> _</w:t>
        </w:r>
        <w:r w:rsidR="002020B1" w:rsidRPr="0085792A">
          <w:rPr>
            <w:rStyle w:val="a7"/>
            <w:shd w:val="clear" w:color="auto" w:fill="FFFFFF"/>
            <w:lang w:val="en-US"/>
          </w:rPr>
          <w:t>admksyr</w:t>
        </w:r>
        <w:r w:rsidR="002020B1" w:rsidRPr="0085792A">
          <w:rPr>
            <w:rStyle w:val="a7"/>
            <w:shd w:val="clear" w:color="auto" w:fill="FFFFFF"/>
          </w:rPr>
          <w:t>@mail.ru</w:t>
        </w:r>
      </w:hyperlink>
      <w:r w:rsidRPr="00732135">
        <w:rPr>
          <w:color w:val="000000"/>
          <w:shd w:val="clear" w:color="auto" w:fill="FFFFFF"/>
        </w:rPr>
        <w:t>.</w:t>
      </w:r>
    </w:p>
    <w:p w:rsidR="007749E4" w:rsidRPr="00732135" w:rsidRDefault="007749E4" w:rsidP="00732135">
      <w:pPr>
        <w:pStyle w:val="a6"/>
        <w:ind w:firstLine="709"/>
      </w:pPr>
      <w:r w:rsidRPr="00732135">
        <w:t>11. Все замечания и предложения по проекту изменений в Генеральный план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7749E4" w:rsidRPr="00732135" w:rsidRDefault="007749E4" w:rsidP="00732135">
      <w:pPr>
        <w:pStyle w:val="a6"/>
        <w:ind w:firstLine="709"/>
      </w:pPr>
      <w:proofErr w:type="gramStart"/>
      <w:r w:rsidRPr="00732135">
        <w:t xml:space="preserve">1) для физических лиц: фамилия, имя, отчество (при наличии), дата рождения, адрес места жительства (регистрации); </w:t>
      </w:r>
      <w:proofErr w:type="gramEnd"/>
    </w:p>
    <w:p w:rsidR="007749E4" w:rsidRPr="00732135" w:rsidRDefault="007749E4" w:rsidP="00732135">
      <w:pPr>
        <w:pStyle w:val="a6"/>
        <w:ind w:firstLine="709"/>
      </w:pPr>
      <w:r w:rsidRPr="00732135">
        <w:t>4) для юридических лиц: наименование, основной государственный регистрационный номер, место нахождения и адрес.</w:t>
      </w:r>
    </w:p>
    <w:p w:rsidR="007749E4" w:rsidRPr="00732135" w:rsidRDefault="007749E4" w:rsidP="00732135">
      <w:pPr>
        <w:pStyle w:val="a6"/>
        <w:ind w:firstLine="709"/>
      </w:pPr>
      <w:proofErr w:type="gramStart"/>
      <w:r w:rsidRPr="00732135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32135">
        <w:t>, объекты капитального строительства, помещения, являющиеся частью указанных объектов капитального строительства.</w:t>
      </w:r>
    </w:p>
    <w:p w:rsidR="007749E4" w:rsidRPr="00732135" w:rsidRDefault="007749E4" w:rsidP="00732135">
      <w:pPr>
        <w:pStyle w:val="a6"/>
        <w:ind w:firstLine="709"/>
      </w:pPr>
      <w:r w:rsidRPr="00732135">
        <w:t xml:space="preserve">12. </w:t>
      </w:r>
      <w:proofErr w:type="spellStart"/>
      <w:r w:rsidRPr="00732135">
        <w:t>Прием</w:t>
      </w:r>
      <w:proofErr w:type="spellEnd"/>
      <w:r w:rsidRPr="00732135">
        <w:t xml:space="preserve"> замечаний и предложений от жителей поселения и иных заинтересованных лиц по проекту изменений в генеральный план прекращается </w:t>
      </w:r>
      <w:r w:rsidR="002020B1" w:rsidRPr="002020B1">
        <w:t xml:space="preserve">16 </w:t>
      </w:r>
      <w:r w:rsidR="002020B1">
        <w:t xml:space="preserve">октября </w:t>
      </w:r>
      <w:r w:rsidRPr="002020B1">
        <w:t>2020 года.</w:t>
      </w:r>
    </w:p>
    <w:p w:rsidR="007749E4" w:rsidRPr="00732135" w:rsidRDefault="007749E4" w:rsidP="00732135">
      <w:pPr>
        <w:pStyle w:val="a6"/>
        <w:ind w:firstLine="709"/>
      </w:pPr>
      <w:r w:rsidRPr="00D635C3">
        <w:t>13.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</w:t>
      </w:r>
      <w:r w:rsidR="000A0888" w:rsidRPr="00D635C3">
        <w:t>,</w:t>
      </w:r>
      <w:r w:rsidR="00D635C3" w:rsidRPr="00D635C3">
        <w:t xml:space="preserve"> специалист 1 категории.</w:t>
      </w:r>
    </w:p>
    <w:p w:rsidR="007749E4" w:rsidRPr="00732135" w:rsidRDefault="007749E4" w:rsidP="00732135">
      <w:pPr>
        <w:pStyle w:val="a6"/>
        <w:ind w:firstLine="709"/>
      </w:pPr>
      <w:r w:rsidRPr="00732135">
        <w:t>14. Администрации поселения в целях заблаговременного ознакомления жителей поселения и иных заинтересованных лиц с проектом изменений в генеральный план обеспечить:</w:t>
      </w:r>
    </w:p>
    <w:p w:rsidR="007749E4" w:rsidRPr="00732135" w:rsidRDefault="007749E4" w:rsidP="00732135">
      <w:pPr>
        <w:pStyle w:val="a6"/>
        <w:ind w:firstLine="709"/>
      </w:pPr>
      <w:r w:rsidRPr="00732135">
        <w:t xml:space="preserve">- размещение проекта изменений в генеральный план на официальном сайте Администрации </w:t>
      </w:r>
      <w:r w:rsidR="007337EA">
        <w:t>МО «</w:t>
      </w:r>
      <w:proofErr w:type="spellStart"/>
      <w:r w:rsidR="000A0888">
        <w:t>поселка</w:t>
      </w:r>
      <w:proofErr w:type="spellEnd"/>
      <w:r w:rsidR="007337EA">
        <w:t xml:space="preserve"> Кысыл-Сыр»</w:t>
      </w:r>
      <w:r w:rsidRPr="00732135">
        <w:t xml:space="preserve"> в информационно-телекоммуникационной сети «Интернет» - http</w:t>
      </w:r>
      <w:r w:rsidR="007337EA">
        <w:t>://кысылсыр</w:t>
      </w:r>
      <w:proofErr w:type="gramStart"/>
      <w:r w:rsidRPr="00732135">
        <w:t>.р</w:t>
      </w:r>
      <w:proofErr w:type="gramEnd"/>
      <w:r w:rsidRPr="00732135">
        <w:t>ф;</w:t>
      </w:r>
    </w:p>
    <w:p w:rsidR="007749E4" w:rsidRPr="00732135" w:rsidRDefault="007749E4" w:rsidP="00732135">
      <w:pPr>
        <w:pStyle w:val="a6"/>
        <w:ind w:firstLine="709"/>
      </w:pPr>
      <w:r w:rsidRPr="00732135">
        <w:t>- беспрепятственный доступ к ознакомлению с проектом изменений в генеральный план в здании Администра</w:t>
      </w:r>
      <w:r w:rsidR="007337EA">
        <w:t>ции поселка</w:t>
      </w:r>
      <w:r w:rsidRPr="00732135">
        <w:t xml:space="preserve"> (в соответствии с режимом работы Администрации поселения и с соблюдением ограничений, указанных в п. 8 настоящего постановления).</w:t>
      </w:r>
    </w:p>
    <w:p w:rsidR="007749E4" w:rsidRPr="00732135" w:rsidRDefault="007749E4" w:rsidP="00732135">
      <w:pPr>
        <w:pStyle w:val="a6"/>
        <w:ind w:firstLine="709"/>
      </w:pPr>
      <w:r w:rsidRPr="00732135">
        <w:t>15. В случае</w:t>
      </w:r>
      <w:proofErr w:type="gramStart"/>
      <w:r w:rsidRPr="00732135">
        <w:t>,</w:t>
      </w:r>
      <w:proofErr w:type="gramEnd"/>
      <w:r w:rsidRPr="00732135">
        <w:t xml:space="preserve">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</w:t>
      </w:r>
      <w:r w:rsidR="007337EA">
        <w:t>предложений от жителей поселка</w:t>
      </w:r>
      <w:r w:rsidRPr="00732135">
        <w:t xml:space="preserve">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7337EA" w:rsidRDefault="007749E4" w:rsidP="003A26EF">
      <w:pPr>
        <w:pStyle w:val="a6"/>
        <w:ind w:firstLine="709"/>
      </w:pPr>
      <w:r w:rsidRPr="00732135">
        <w:t>16. Настоящее постановление является оповещением о начале общественных обсуждений и подлежит опубликованию в газете «</w:t>
      </w:r>
      <w:proofErr w:type="spellStart"/>
      <w:r w:rsidR="007337EA">
        <w:rPr>
          <w:noProof/>
        </w:rPr>
        <w:t>Олох</w:t>
      </w:r>
      <w:proofErr w:type="spellEnd"/>
      <w:r w:rsidR="007337EA">
        <w:rPr>
          <w:noProof/>
        </w:rPr>
        <w:t xml:space="preserve"> суола</w:t>
      </w:r>
      <w:r w:rsidRPr="00732135">
        <w:t xml:space="preserve">» и на официальном сайте </w:t>
      </w:r>
      <w:r w:rsidRPr="00732135">
        <w:rPr>
          <w:noProof/>
        </w:rPr>
        <w:t xml:space="preserve">Администрации </w:t>
      </w:r>
      <w:r w:rsidR="007337EA">
        <w:rPr>
          <w:noProof/>
        </w:rPr>
        <w:t>МО «пос.Кысыл-Сыр»</w:t>
      </w:r>
      <w:r w:rsidRPr="00732135">
        <w:t xml:space="preserve"> в информационно-телекоммуникационной сети «Интернет» - </w:t>
      </w:r>
      <w:r w:rsidRPr="00732135">
        <w:rPr>
          <w:lang w:val="en-US"/>
        </w:rPr>
        <w:t>http</w:t>
      </w:r>
      <w:r w:rsidR="007337EA">
        <w:t>://</w:t>
      </w:r>
      <w:proofErr w:type="spellStart"/>
      <w:r w:rsidR="007337EA">
        <w:t>кысылсыр</w:t>
      </w:r>
      <w:r w:rsidRPr="00732135">
        <w:t>.рф</w:t>
      </w:r>
      <w:proofErr w:type="spellEnd"/>
      <w:r w:rsidRPr="00732135">
        <w:t>.</w:t>
      </w:r>
    </w:p>
    <w:p w:rsidR="007337EA" w:rsidRPr="002D2F79" w:rsidRDefault="00D635C3" w:rsidP="007337EA">
      <w:pPr>
        <w:pStyle w:val="a6"/>
        <w:ind w:firstLine="709"/>
      </w:pPr>
      <w:r>
        <w:t>17</w:t>
      </w:r>
      <w:r w:rsidR="007337EA" w:rsidRPr="002D2F79">
        <w:t xml:space="preserve">. </w:t>
      </w:r>
      <w:proofErr w:type="gramStart"/>
      <w:r w:rsidR="007337EA" w:rsidRPr="002D2F79">
        <w:t>Контроль за</w:t>
      </w:r>
      <w:proofErr w:type="gramEnd"/>
      <w:r w:rsidR="007337EA" w:rsidRPr="002D2F79">
        <w:t xml:space="preserve"> исполнением настоящего постановления оставляю за собой.</w:t>
      </w:r>
    </w:p>
    <w:p w:rsidR="007337EA" w:rsidRPr="002D2F79" w:rsidRDefault="007337EA" w:rsidP="007337EA">
      <w:pPr>
        <w:shd w:val="clear" w:color="auto" w:fill="FFFFFF"/>
        <w:spacing w:after="100" w:afterAutospacing="1"/>
        <w:rPr>
          <w:color w:val="212121"/>
        </w:rPr>
      </w:pPr>
    </w:p>
    <w:p w:rsidR="003F1340" w:rsidRPr="002D2F79" w:rsidRDefault="007337EA" w:rsidP="003F1340">
      <w:pPr>
        <w:shd w:val="clear" w:color="auto" w:fill="FFFFFF"/>
        <w:spacing w:after="100" w:afterAutospacing="1"/>
        <w:rPr>
          <w:color w:val="212121"/>
        </w:rPr>
      </w:pPr>
      <w:r>
        <w:rPr>
          <w:color w:val="212121"/>
        </w:rPr>
        <w:t xml:space="preserve"> </w:t>
      </w:r>
    </w:p>
    <w:p w:rsidR="006651BE" w:rsidRPr="002D2F79" w:rsidRDefault="006651BE" w:rsidP="003A26EF">
      <w:pPr>
        <w:shd w:val="clear" w:color="auto" w:fill="FFFFFF"/>
        <w:spacing w:after="100" w:afterAutospacing="1"/>
        <w:rPr>
          <w:color w:val="212121"/>
        </w:rPr>
      </w:pPr>
      <w:proofErr w:type="spellStart"/>
      <w:r w:rsidRPr="002D2F79">
        <w:rPr>
          <w:color w:val="212121"/>
        </w:rPr>
        <w:t>И.о</w:t>
      </w:r>
      <w:proofErr w:type="spellEnd"/>
      <w:r w:rsidRPr="002D2F79">
        <w:rPr>
          <w:color w:val="212121"/>
        </w:rPr>
        <w:t xml:space="preserve"> Главы МО «</w:t>
      </w:r>
      <w:proofErr w:type="spellStart"/>
      <w:r w:rsidRPr="002D2F79">
        <w:rPr>
          <w:color w:val="212121"/>
        </w:rPr>
        <w:t>поселок</w:t>
      </w:r>
      <w:proofErr w:type="spellEnd"/>
      <w:r w:rsidRPr="002D2F79">
        <w:rPr>
          <w:color w:val="212121"/>
        </w:rPr>
        <w:t xml:space="preserve"> Кысыл – Сыр»                                </w:t>
      </w:r>
      <w:r w:rsidR="007337EA">
        <w:rPr>
          <w:color w:val="212121"/>
        </w:rPr>
        <w:t xml:space="preserve">                  </w:t>
      </w:r>
      <w:r w:rsidRPr="002D2F79">
        <w:rPr>
          <w:color w:val="212121"/>
        </w:rPr>
        <w:t xml:space="preserve">         </w:t>
      </w:r>
      <w:r w:rsidR="007337EA">
        <w:rPr>
          <w:color w:val="212121"/>
        </w:rPr>
        <w:t>Ю.С.</w:t>
      </w:r>
      <w:r w:rsidRPr="002D2F79">
        <w:rPr>
          <w:color w:val="212121"/>
        </w:rPr>
        <w:t xml:space="preserve"> </w:t>
      </w:r>
      <w:proofErr w:type="spellStart"/>
      <w:r w:rsidRPr="002D2F79">
        <w:rPr>
          <w:color w:val="212121"/>
        </w:rPr>
        <w:t>Гвызин</w:t>
      </w:r>
      <w:proofErr w:type="spellEnd"/>
    </w:p>
    <w:p w:rsidR="003F1340" w:rsidRPr="002D2F79" w:rsidRDefault="003A26EF" w:rsidP="003F1340">
      <w:pPr>
        <w:shd w:val="clear" w:color="auto" w:fill="FFFFFF"/>
        <w:rPr>
          <w:color w:val="212121"/>
        </w:rPr>
      </w:pPr>
      <w:r>
        <w:rPr>
          <w:color w:val="212121"/>
        </w:rPr>
        <w:t xml:space="preserve"> </w:t>
      </w:r>
    </w:p>
    <w:p w:rsidR="002020B1" w:rsidRDefault="002020B1" w:rsidP="002020B1">
      <w:pPr>
        <w:shd w:val="clear" w:color="auto" w:fill="FFFFFF"/>
        <w:spacing w:after="100" w:afterAutospacing="1"/>
        <w:jc w:val="right"/>
        <w:rPr>
          <w:color w:val="212121"/>
        </w:rPr>
      </w:pPr>
    </w:p>
    <w:p w:rsidR="002020B1" w:rsidRDefault="002020B1" w:rsidP="002020B1">
      <w:pPr>
        <w:shd w:val="clear" w:color="auto" w:fill="FFFFFF"/>
        <w:spacing w:after="100" w:afterAutospacing="1"/>
        <w:jc w:val="right"/>
        <w:rPr>
          <w:color w:val="212121"/>
        </w:rPr>
      </w:pPr>
      <w:bookmarkStart w:id="0" w:name="_GoBack"/>
      <w:bookmarkEnd w:id="0"/>
    </w:p>
    <w:sectPr w:rsidR="002020B1" w:rsidSect="002020B1">
      <w:pgSz w:w="12242" w:h="15842" w:code="1"/>
      <w:pgMar w:top="568" w:right="851" w:bottom="851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685"/>
    <w:multiLevelType w:val="multilevel"/>
    <w:tmpl w:val="7C1E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071C"/>
    <w:rsid w:val="0003498B"/>
    <w:rsid w:val="000A0888"/>
    <w:rsid w:val="00192B14"/>
    <w:rsid w:val="001B6F4A"/>
    <w:rsid w:val="002020B1"/>
    <w:rsid w:val="002824EE"/>
    <w:rsid w:val="002B071C"/>
    <w:rsid w:val="002D2F79"/>
    <w:rsid w:val="002D5764"/>
    <w:rsid w:val="002F7350"/>
    <w:rsid w:val="00346A00"/>
    <w:rsid w:val="003A26EF"/>
    <w:rsid w:val="003C4747"/>
    <w:rsid w:val="003F1340"/>
    <w:rsid w:val="005C2C4C"/>
    <w:rsid w:val="006651BE"/>
    <w:rsid w:val="006A5D2E"/>
    <w:rsid w:val="006F2335"/>
    <w:rsid w:val="00732135"/>
    <w:rsid w:val="007337EA"/>
    <w:rsid w:val="00761A95"/>
    <w:rsid w:val="007749E4"/>
    <w:rsid w:val="0079163A"/>
    <w:rsid w:val="007B3944"/>
    <w:rsid w:val="00B55BD5"/>
    <w:rsid w:val="00BA16CB"/>
    <w:rsid w:val="00C74AD7"/>
    <w:rsid w:val="00D3198B"/>
    <w:rsid w:val="00D635C3"/>
    <w:rsid w:val="00DE677C"/>
    <w:rsid w:val="00F9334B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6C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CB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B44CF"/>
    <w:rPr>
      <w:sz w:val="24"/>
      <w:szCs w:val="24"/>
      <w:lang w:eastAsia="ru-RU"/>
    </w:rPr>
  </w:style>
  <w:style w:type="character" w:styleId="a7">
    <w:name w:val="Hyperlink"/>
    <w:uiPriority w:val="99"/>
    <w:unhideWhenUsed/>
    <w:rsid w:val="007749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749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6C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sy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11" Type="http://schemas.openxmlformats.org/officeDocument/2006/relationships/hyperlink" Target="mailto:%20_admksy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99;&#1089;&#1099;&#1083;&#1089;&#1099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99;&#1089;&#1099;&#1083;&#1089;&#1099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2020-09-08T00:38:00Z</cp:lastPrinted>
  <dcterms:created xsi:type="dcterms:W3CDTF">2020-07-31T05:44:00Z</dcterms:created>
  <dcterms:modified xsi:type="dcterms:W3CDTF">2020-09-08T00:39:00Z</dcterms:modified>
</cp:coreProperties>
</file>